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9DCE0" w14:textId="56C5806A" w:rsidR="00994FD0" w:rsidRDefault="008D5CC7">
      <w:r>
        <w:t xml:space="preserve">                                                                                                                                 J Godin le 28/09/2026</w:t>
      </w:r>
    </w:p>
    <w:p w14:paraId="27CAA21A" w14:textId="77777777" w:rsidR="008D5CC7" w:rsidRDefault="008D5CC7"/>
    <w:p w14:paraId="207FAB1C" w14:textId="01A3F548" w:rsidR="008D5CC7" w:rsidRDefault="008D5CC7">
      <w:r>
        <w:t xml:space="preserve">                                                      SNR de CEYRAT du 20 septembre 2026</w:t>
      </w:r>
    </w:p>
    <w:p w14:paraId="0F032819" w14:textId="77777777" w:rsidR="008D5CC7" w:rsidRDefault="008D5CC7"/>
    <w:p w14:paraId="586751E8" w14:textId="748BDDF2" w:rsidR="008D5CC7" w:rsidRDefault="008D5CC7">
      <w:r>
        <w:t>Bonjour à toutes et à tous</w:t>
      </w:r>
    </w:p>
    <w:p w14:paraId="77322FF6" w14:textId="77777777" w:rsidR="008D5CC7" w:rsidRDefault="008D5CC7">
      <w:r>
        <w:t>Je voulais vous faire un compte-rendu qui ne se veut pas exhaustif, mais qui reprend des points qui pour ma part ont été un plus.</w:t>
      </w:r>
    </w:p>
    <w:p w14:paraId="6ED57A03" w14:textId="026D94F8" w:rsidR="008D5CC7" w:rsidRDefault="006E495B">
      <w:r>
        <w:t xml:space="preserve">$ - </w:t>
      </w:r>
      <w:r w:rsidR="008D5CC7">
        <w:t>Les différents sujets qui devaient être abordés</w:t>
      </w:r>
      <w:r>
        <w:t>,</w:t>
      </w:r>
      <w:r w:rsidR="008D5CC7">
        <w:t xml:space="preserve"> ne l’ont pas été car la journée </w:t>
      </w:r>
      <w:r>
        <w:t xml:space="preserve">aurait été </w:t>
      </w:r>
      <w:r w:rsidR="008D5CC7">
        <w:t xml:space="preserve">trop dense, et il a été choisi de réduire les interventions et de proposer ultérieurement </w:t>
      </w:r>
      <w:r w:rsidR="008D5CC7" w:rsidRPr="00A13BB4">
        <w:rPr>
          <w:b/>
          <w:bCs/>
          <w:u w:val="single"/>
        </w:rPr>
        <w:t xml:space="preserve">des </w:t>
      </w:r>
      <w:proofErr w:type="spellStart"/>
      <w:r w:rsidR="008D5CC7" w:rsidRPr="00A13BB4">
        <w:rPr>
          <w:b/>
          <w:bCs/>
          <w:u w:val="single"/>
        </w:rPr>
        <w:t>visios</w:t>
      </w:r>
      <w:proofErr w:type="spellEnd"/>
      <w:r w:rsidR="008D5CC7" w:rsidRPr="00A13BB4">
        <w:rPr>
          <w:b/>
          <w:bCs/>
          <w:u w:val="single"/>
        </w:rPr>
        <w:t xml:space="preserve"> ouvertes à tous</w:t>
      </w:r>
      <w:r w:rsidR="008D5CC7">
        <w:t xml:space="preserve"> sur :</w:t>
      </w:r>
    </w:p>
    <w:p w14:paraId="4D8865C4" w14:textId="5021B40F" w:rsidR="008D5CC7" w:rsidRDefault="008D5CC7" w:rsidP="008D5CC7">
      <w:pPr>
        <w:pStyle w:val="Paragraphedeliste"/>
        <w:numPr>
          <w:ilvl w:val="0"/>
          <w:numId w:val="1"/>
        </w:numPr>
      </w:pPr>
      <w:r>
        <w:t>Emplois services civiques</w:t>
      </w:r>
    </w:p>
    <w:p w14:paraId="48984F8B" w14:textId="3E9144F3" w:rsidR="008D5CC7" w:rsidRDefault="008D5CC7" w:rsidP="008D5CC7">
      <w:pPr>
        <w:pStyle w:val="Paragraphedeliste"/>
        <w:numPr>
          <w:ilvl w:val="0"/>
          <w:numId w:val="1"/>
        </w:numPr>
      </w:pPr>
      <w:r>
        <w:t>La formation</w:t>
      </w:r>
    </w:p>
    <w:p w14:paraId="7B22DFE4" w14:textId="77777777" w:rsidR="006E495B" w:rsidRDefault="008D5CC7" w:rsidP="008D5CC7">
      <w:pPr>
        <w:pStyle w:val="Paragraphedeliste"/>
        <w:numPr>
          <w:ilvl w:val="0"/>
          <w:numId w:val="1"/>
        </w:numPr>
      </w:pPr>
      <w:r>
        <w:t>La monétique – déjà mis en place</w:t>
      </w:r>
      <w:r w:rsidR="006E495B">
        <w:t xml:space="preserve"> dans les OTD – un début de mise en place dans des clubs de janvier à juin, pour une utilisation généralisée en sept 2027 pour ceux qui le souhaiterons  </w:t>
      </w:r>
    </w:p>
    <w:p w14:paraId="6734A9DD" w14:textId="3A031341" w:rsidR="008D5CC7" w:rsidRDefault="006E495B" w:rsidP="006E495B">
      <w:pPr>
        <w:pStyle w:val="Paragraphedeliste"/>
      </w:pPr>
      <w:r>
        <w:t>OTD : Organisation Territoriale Décentralisée</w:t>
      </w:r>
    </w:p>
    <w:p w14:paraId="13644684" w14:textId="7BBE9ADA" w:rsidR="006E495B" w:rsidRPr="00A13BB4" w:rsidRDefault="006E495B" w:rsidP="006E495B">
      <w:pPr>
        <w:rPr>
          <w:b/>
          <w:bCs/>
          <w:u w:val="single"/>
        </w:rPr>
      </w:pPr>
      <w:r>
        <w:t xml:space="preserve">$ - </w:t>
      </w:r>
      <w:r w:rsidRPr="00A13BB4">
        <w:rPr>
          <w:b/>
          <w:bCs/>
          <w:u w:val="single"/>
        </w:rPr>
        <w:t>Devenez un dirigeant certifié France Judo</w:t>
      </w:r>
    </w:p>
    <w:p w14:paraId="069C78C2" w14:textId="6888A932" w:rsidR="006E495B" w:rsidRDefault="006E495B" w:rsidP="006E495B">
      <w:r>
        <w:t>C’est une formation à distance comporte 18 modules avec Quiz</w:t>
      </w:r>
      <w:r w:rsidR="00A13BB4">
        <w:t xml:space="preserve"> interactif</w:t>
      </w:r>
    </w:p>
    <w:p w14:paraId="2EA2D6EB" w14:textId="04C181F6" w:rsidR="006E495B" w:rsidRDefault="006E495B" w:rsidP="006E495B">
      <w:r>
        <w:t>Durée 1/2h à 1h par module</w:t>
      </w:r>
      <w:r w:rsidR="00A13BB4">
        <w:t xml:space="preserve"> ; il est préférable </w:t>
      </w:r>
      <w:r w:rsidR="009F61AE">
        <w:t>à</w:t>
      </w:r>
      <w:r w:rsidR="00A13BB4">
        <w:t xml:space="preserve"> partir de la durée estimée du module indiquée sur chacun d’entre eux, de se rendre dispo et éviter de l’arrêter en cours de traitement.</w:t>
      </w:r>
    </w:p>
    <w:p w14:paraId="35BE43A9" w14:textId="5F36874E" w:rsidR="00A13BB4" w:rsidRDefault="00A13BB4" w:rsidP="006E495B">
      <w:r>
        <w:t>Cette formation est gratuite, car elle est basée sur l’ingénierie développée pour la formation VSS qui elle était payante.</w:t>
      </w:r>
    </w:p>
    <w:p w14:paraId="6E8AF8BE" w14:textId="088C014B" w:rsidR="00F42FEB" w:rsidRDefault="00F42FEB" w:rsidP="006E495B">
      <w:r>
        <w:t xml:space="preserve">Vous avez </w:t>
      </w:r>
      <w:r w:rsidR="009F61AE">
        <w:t>dû</w:t>
      </w:r>
      <w:r>
        <w:t xml:space="preserve">, tout comme moi, recevoir une note à ce sujet de notre fédération </w:t>
      </w:r>
      <w:r w:rsidR="009F61AE">
        <w:t>fin septembre</w:t>
      </w:r>
    </w:p>
    <w:p w14:paraId="204CE5D0" w14:textId="3EDC95F6" w:rsidR="00A13BB4" w:rsidRDefault="00A13BB4" w:rsidP="006E495B">
      <w:r>
        <w:t xml:space="preserve">$ - </w:t>
      </w:r>
      <w:r w:rsidRPr="00F42FEB">
        <w:rPr>
          <w:b/>
          <w:bCs/>
          <w:u w:val="single"/>
        </w:rPr>
        <w:t>Préparer la rentrée 2026/2027</w:t>
      </w:r>
    </w:p>
    <w:p w14:paraId="4A0733AB" w14:textId="38CD30CC" w:rsidR="00F42FEB" w:rsidRDefault="00A13BB4" w:rsidP="006E495B">
      <w:r>
        <w:t>France Judo a envoyé cette année les dotations de rentrée dont le kakémono sur les valeurs de judo, plus tôt cette année afin que les clubs en soient pourvus pour les</w:t>
      </w:r>
      <w:r w:rsidR="00F42FEB">
        <w:t xml:space="preserve"> journées des associations locales.</w:t>
      </w:r>
    </w:p>
    <w:p w14:paraId="61DD707A" w14:textId="59D0D209" w:rsidR="00F42FEB" w:rsidRDefault="00F42FEB" w:rsidP="006E495B">
      <w:r>
        <w:t xml:space="preserve">$ - </w:t>
      </w:r>
      <w:r w:rsidRPr="00F42FEB">
        <w:rPr>
          <w:b/>
          <w:bCs/>
        </w:rPr>
        <w:t>Représentations</w:t>
      </w:r>
    </w:p>
    <w:p w14:paraId="2930C8E8" w14:textId="3B167E75" w:rsidR="00F42FEB" w:rsidRDefault="00F42FEB" w:rsidP="006E495B">
      <w:r>
        <w:t xml:space="preserve"> Tous les délégués de clubs, ainsi que les représentants des profs sur les comités, sont ou doivent être les interlocuteurs entre le National et les Territoires.</w:t>
      </w:r>
    </w:p>
    <w:p w14:paraId="514CCBFC" w14:textId="621B3668" w:rsidR="00F42FEB" w:rsidRDefault="00F42FEB" w:rsidP="006E495B">
      <w:r>
        <w:t>Les connaissez-vous dans votre département ?</w:t>
      </w:r>
    </w:p>
    <w:p w14:paraId="58D18C52" w14:textId="39FC4D8E" w:rsidR="00E90708" w:rsidRDefault="00E90708" w:rsidP="006E495B">
      <w:r>
        <w:lastRenderedPageBreak/>
        <w:t xml:space="preserve">$ - </w:t>
      </w:r>
      <w:r w:rsidRPr="004C5B12">
        <w:rPr>
          <w:b/>
          <w:bCs/>
          <w:u w:val="single"/>
        </w:rPr>
        <w:t xml:space="preserve">Affichages obligatoires </w:t>
      </w:r>
      <w:r>
        <w:t>à l’entrée de votre dojo</w:t>
      </w:r>
    </w:p>
    <w:p w14:paraId="47A52A66" w14:textId="0FEA5E31" w:rsidR="00E90708" w:rsidRDefault="004C5B12" w:rsidP="00E90708">
      <w:pPr>
        <w:pStyle w:val="Paragraphedeliste"/>
        <w:numPr>
          <w:ilvl w:val="0"/>
          <w:numId w:val="1"/>
        </w:numPr>
      </w:pPr>
      <w:r>
        <w:t>Copies des diplômes des professeurs</w:t>
      </w:r>
    </w:p>
    <w:p w14:paraId="133D4489" w14:textId="2A09DEAC" w:rsidR="004C5B12" w:rsidRDefault="004C5B12" w:rsidP="00E90708">
      <w:pPr>
        <w:pStyle w:val="Paragraphedeliste"/>
        <w:numPr>
          <w:ilvl w:val="0"/>
          <w:numId w:val="1"/>
        </w:numPr>
      </w:pPr>
      <w:r>
        <w:t xml:space="preserve">Copies des Cartes </w:t>
      </w:r>
      <w:proofErr w:type="gramStart"/>
      <w:r>
        <w:t>Pro  «</w:t>
      </w:r>
      <w:proofErr w:type="gramEnd"/>
      <w:r>
        <w:t xml:space="preserve"> sans carte Pro, tu n’es pas Pro » </w:t>
      </w:r>
    </w:p>
    <w:p w14:paraId="1C92DD59" w14:textId="156E4393" w:rsidR="004C5B12" w:rsidRDefault="004C5B12" w:rsidP="00E90708">
      <w:pPr>
        <w:pStyle w:val="Paragraphedeliste"/>
        <w:numPr>
          <w:ilvl w:val="0"/>
          <w:numId w:val="1"/>
        </w:numPr>
      </w:pPr>
      <w:r>
        <w:t>Copie de l’attestation d’assurance</w:t>
      </w:r>
    </w:p>
    <w:p w14:paraId="580CC3EA" w14:textId="53D54AF0" w:rsidR="004C5B12" w:rsidRDefault="004C5B12" w:rsidP="00E90708">
      <w:pPr>
        <w:pStyle w:val="Paragraphedeliste"/>
        <w:numPr>
          <w:ilvl w:val="0"/>
          <w:numId w:val="1"/>
        </w:numPr>
      </w:pPr>
      <w:r>
        <w:t>Affichage des N° d’Urgences</w:t>
      </w:r>
    </w:p>
    <w:p w14:paraId="3BCBFB00" w14:textId="03C9518D" w:rsidR="004C5B12" w:rsidRDefault="004C5B12" w:rsidP="00E90708">
      <w:pPr>
        <w:pStyle w:val="Paragraphedeliste"/>
        <w:numPr>
          <w:ilvl w:val="0"/>
          <w:numId w:val="1"/>
        </w:numPr>
      </w:pPr>
      <w:r>
        <w:t>Affichage renforcé de la lu</w:t>
      </w:r>
      <w:r w:rsidR="009F61AE">
        <w:t>t</w:t>
      </w:r>
      <w:r>
        <w:t xml:space="preserve">te contre les </w:t>
      </w:r>
      <w:r w:rsidR="009F61AE">
        <w:t>violences</w:t>
      </w:r>
      <w:r>
        <w:t xml:space="preserve"> </w:t>
      </w:r>
    </w:p>
    <w:p w14:paraId="0C339F70" w14:textId="34ECF5AB" w:rsidR="00C4581E" w:rsidRDefault="00C4581E" w:rsidP="00C4581E">
      <w:r>
        <w:t xml:space="preserve">$ - </w:t>
      </w:r>
      <w:r w:rsidRPr="00153719">
        <w:rPr>
          <w:b/>
          <w:bCs/>
          <w:u w:val="single"/>
        </w:rPr>
        <w:t>Séances d’essais</w:t>
      </w:r>
    </w:p>
    <w:p w14:paraId="0795CCC8" w14:textId="1066513D" w:rsidR="005A0EC0" w:rsidRDefault="005A0EC0" w:rsidP="00C4581E">
      <w:r>
        <w:t>Judo – Jujitsu – Taïso – des séances d’essais sont possible tout au long de l’année</w:t>
      </w:r>
    </w:p>
    <w:p w14:paraId="0A1B07A4" w14:textId="5879AB07" w:rsidR="005A0EC0" w:rsidRPr="00153719" w:rsidRDefault="005A0EC0" w:rsidP="00C4581E">
      <w:pPr>
        <w:rPr>
          <w:b/>
          <w:bCs/>
          <w:u w:val="single"/>
        </w:rPr>
      </w:pPr>
      <w:r w:rsidRPr="00153719">
        <w:rPr>
          <w:b/>
          <w:bCs/>
        </w:rPr>
        <w:t xml:space="preserve">      </w:t>
      </w:r>
      <w:r w:rsidRPr="00153719">
        <w:rPr>
          <w:b/>
          <w:bCs/>
          <w:u w:val="single"/>
        </w:rPr>
        <w:t>Journées portes ouvertes, invite un copain</w:t>
      </w:r>
    </w:p>
    <w:p w14:paraId="7544FD77" w14:textId="5144E910" w:rsidR="005A0EC0" w:rsidRDefault="005A0EC0" w:rsidP="00C4581E">
      <w:r>
        <w:t xml:space="preserve">Vous avez la possibilité d’effectuer jusqu’à 10 journées dans la saison sportive </w:t>
      </w:r>
    </w:p>
    <w:p w14:paraId="1BA8EEE1" w14:textId="626D47EE" w:rsidR="00F42FEB" w:rsidRDefault="005A0EC0" w:rsidP="006E495B">
      <w:r w:rsidRPr="00153719">
        <w:rPr>
          <w:b/>
          <w:bCs/>
        </w:rPr>
        <w:t>Attention</w:t>
      </w:r>
      <w:r>
        <w:t xml:space="preserve">, pour ces journées, une déclaration doit impérativement être faite </w:t>
      </w:r>
      <w:r w:rsidR="00153719">
        <w:t>auprès de l’assurance de la Fédé au minimum 48h avant l’animation</w:t>
      </w:r>
    </w:p>
    <w:p w14:paraId="1EB02154" w14:textId="29AC3E20" w:rsidR="00153719" w:rsidRDefault="00153719" w:rsidP="006E495B">
      <w:pPr>
        <w:rPr>
          <w:b/>
          <w:bCs/>
          <w:u w:val="single"/>
        </w:rPr>
      </w:pPr>
      <w:r>
        <w:t xml:space="preserve">$ - </w:t>
      </w:r>
      <w:r w:rsidRPr="00153719">
        <w:rPr>
          <w:b/>
          <w:bCs/>
          <w:u w:val="single"/>
        </w:rPr>
        <w:t>Nouveau Guide du Dirigeant</w:t>
      </w:r>
    </w:p>
    <w:p w14:paraId="502E79EC" w14:textId="5AFC70F0" w:rsidR="00153719" w:rsidRDefault="00153719" w:rsidP="006E495B">
      <w:r w:rsidRPr="00153719">
        <w:t xml:space="preserve">Depuis le site de la Fédé </w:t>
      </w:r>
      <w:r>
        <w:t xml:space="preserve"> </w:t>
      </w:r>
      <w:hyperlink r:id="rId7" w:history="1">
        <w:r w:rsidRPr="00EE2B2A">
          <w:rPr>
            <w:rStyle w:val="Lienhypertexte"/>
          </w:rPr>
          <w:t>https://www.ffjudo.com/texte</w:t>
        </w:r>
      </w:hyperlink>
      <w:r>
        <w:t xml:space="preserve"> fédéral</w:t>
      </w:r>
    </w:p>
    <w:p w14:paraId="32D7681A" w14:textId="104C0A29" w:rsidR="00153719" w:rsidRDefault="00153719" w:rsidP="006E495B">
      <w:proofErr w:type="gramStart"/>
      <w:r w:rsidRPr="00153719">
        <w:t>ou</w:t>
      </w:r>
      <w:proofErr w:type="gramEnd"/>
      <w:r w:rsidRPr="00153719">
        <w:t xml:space="preserve"> sur espace </w:t>
      </w:r>
      <w:r>
        <w:t>club – ressource – communication</w:t>
      </w:r>
    </w:p>
    <w:p w14:paraId="2E1D80CB" w14:textId="22401AAC" w:rsidR="00153719" w:rsidRDefault="00153719" w:rsidP="006E495B">
      <w:r>
        <w:t>Pour de nombreux dirigeants rencontrés, cela devrait être un des livres de chevet, car il y a de très nombreuses informations ou réponses aux questions sur la gestion de notre club.</w:t>
      </w:r>
    </w:p>
    <w:p w14:paraId="0398BE56" w14:textId="34E20607" w:rsidR="00153719" w:rsidRDefault="00153719" w:rsidP="006E495B">
      <w:r>
        <w:t xml:space="preserve">$ - </w:t>
      </w:r>
      <w:r w:rsidRPr="00EE32F8">
        <w:rPr>
          <w:b/>
          <w:bCs/>
          <w:u w:val="single"/>
        </w:rPr>
        <w:t>Extranet</w:t>
      </w:r>
    </w:p>
    <w:p w14:paraId="21579BD5" w14:textId="2096D80A" w:rsidR="00294CE5" w:rsidRDefault="007B6EC6" w:rsidP="007B6EC6">
      <w:pPr>
        <w:pStyle w:val="Paragraphedeliste"/>
        <w:numPr>
          <w:ilvl w:val="0"/>
          <w:numId w:val="1"/>
        </w:numPr>
      </w:pPr>
      <w:r>
        <w:t>Gestion des droits ; que visualiser ou possibilité de modification</w:t>
      </w:r>
    </w:p>
    <w:p w14:paraId="287C2E48" w14:textId="388E6913" w:rsidR="007B6EC6" w:rsidRDefault="007B6EC6" w:rsidP="007B6EC6">
      <w:pPr>
        <w:pStyle w:val="Paragraphedeliste"/>
        <w:numPr>
          <w:ilvl w:val="0"/>
          <w:numId w:val="1"/>
        </w:numPr>
      </w:pPr>
      <w:r>
        <w:t>Gérer les licences</w:t>
      </w:r>
    </w:p>
    <w:p w14:paraId="3BC068D6" w14:textId="35C01545" w:rsidR="007B6EC6" w:rsidRDefault="007B6EC6" w:rsidP="007B6EC6">
      <w:pPr>
        <w:pStyle w:val="Paragraphedeliste"/>
      </w:pPr>
      <w:r>
        <w:t>Infos générales – ceintures noires – enseignement – arbitrage – Com sportif</w:t>
      </w:r>
    </w:p>
    <w:p w14:paraId="11B18718" w14:textId="0E219C1F" w:rsidR="007B6EC6" w:rsidRDefault="007B6EC6" w:rsidP="007B6EC6">
      <w:pPr>
        <w:pStyle w:val="Paragraphedeliste"/>
        <w:numPr>
          <w:ilvl w:val="0"/>
          <w:numId w:val="1"/>
        </w:numPr>
      </w:pPr>
      <w:r>
        <w:t>Gérer les ceintures</w:t>
      </w:r>
    </w:p>
    <w:p w14:paraId="4FB99C78" w14:textId="51E7968D" w:rsidR="007B6EC6" w:rsidRDefault="007B6EC6" w:rsidP="007B6EC6">
      <w:pPr>
        <w:pStyle w:val="Paragraphedeliste"/>
      </w:pPr>
      <w:r>
        <w:t>Surtout dès le passage de la ceinture marron</w:t>
      </w:r>
    </w:p>
    <w:p w14:paraId="37E82232" w14:textId="7F9FCA5A" w:rsidR="007B6EC6" w:rsidRDefault="007B6EC6" w:rsidP="007B6EC6">
      <w:pPr>
        <w:pStyle w:val="Paragraphedeliste"/>
        <w:numPr>
          <w:ilvl w:val="0"/>
          <w:numId w:val="1"/>
        </w:numPr>
      </w:pPr>
      <w:r>
        <w:t>Gestion adresse mail</w:t>
      </w:r>
    </w:p>
    <w:p w14:paraId="34052C4C" w14:textId="13636917" w:rsidR="007B6EC6" w:rsidRDefault="007B6EC6" w:rsidP="007B6EC6">
      <w:pPr>
        <w:pStyle w:val="Paragraphedeliste"/>
      </w:pPr>
      <w:r>
        <w:t xml:space="preserve">Attention à l’utilisation </w:t>
      </w:r>
      <w:r w:rsidR="00CC03F4">
        <w:t>et de la gestion du</w:t>
      </w:r>
      <w:r>
        <w:t xml:space="preserve"> mail Club </w:t>
      </w:r>
      <w:r w:rsidR="00CC03F4">
        <w:t>qui est sous la responsabilité</w:t>
      </w:r>
      <w:r>
        <w:t xml:space="preserve"> du </w:t>
      </w:r>
      <w:proofErr w:type="gramStart"/>
      <w:r>
        <w:t>président  –</w:t>
      </w:r>
      <w:proofErr w:type="gramEnd"/>
      <w:r>
        <w:t xml:space="preserve"> </w:t>
      </w:r>
    </w:p>
    <w:p w14:paraId="459CE5FD" w14:textId="00AA20BB" w:rsidR="007B6EC6" w:rsidRDefault="007B6EC6" w:rsidP="007B6EC6">
      <w:pPr>
        <w:pStyle w:val="Paragraphedeliste"/>
      </w:pPr>
      <w:r>
        <w:t>Ce point a été abordé dans le cas d’un litige de dérive, d’alerte, … et là c’est bien au président de recevoir l’information pour traiter le sujet</w:t>
      </w:r>
      <w:r w:rsidR="00CC03F4">
        <w:t xml:space="preserve"> – </w:t>
      </w:r>
      <w:r w:rsidR="00CC03F4" w:rsidRPr="00CC03F4">
        <w:rPr>
          <w:u w:val="single"/>
        </w:rPr>
        <w:t>C’est lui qui sera tenu pour responsable</w:t>
      </w:r>
      <w:r w:rsidR="00CC03F4">
        <w:t>, et il ne peut être isolé des informations importantes même s’il considère que ce n’est pas lui qui gère les communications faites dans son club</w:t>
      </w:r>
    </w:p>
    <w:p w14:paraId="052C2598" w14:textId="3DB15598" w:rsidR="00D90EEB" w:rsidRDefault="00D90EEB" w:rsidP="00D90EEB">
      <w:pPr>
        <w:pStyle w:val="Paragraphedeliste"/>
        <w:numPr>
          <w:ilvl w:val="0"/>
          <w:numId w:val="1"/>
        </w:numPr>
      </w:pPr>
      <w:r>
        <w:t>Gestion des incidents</w:t>
      </w:r>
    </w:p>
    <w:p w14:paraId="05E0C246" w14:textId="35ECD047" w:rsidR="00D90EEB" w:rsidRDefault="00D90EEB" w:rsidP="00D90EEB">
      <w:pPr>
        <w:pStyle w:val="Paragraphedeliste"/>
      </w:pPr>
      <w:r>
        <w:t>Indiquer le Pb rencontré qui aura une réponse de la fédé ou relance vis OTD</w:t>
      </w:r>
    </w:p>
    <w:p w14:paraId="4BB231E9" w14:textId="2F4E7591" w:rsidR="00D90EEB" w:rsidRDefault="00D90EEB" w:rsidP="00D90EEB">
      <w:pPr>
        <w:pStyle w:val="Paragraphedeliste"/>
        <w:numPr>
          <w:ilvl w:val="0"/>
          <w:numId w:val="1"/>
        </w:numPr>
      </w:pPr>
      <w:r>
        <w:t>Comptage de licences par club</w:t>
      </w:r>
    </w:p>
    <w:p w14:paraId="72B7B0BD" w14:textId="0CF212E4" w:rsidR="00D90EEB" w:rsidRDefault="00D90EEB" w:rsidP="00D90EEB">
      <w:pPr>
        <w:pStyle w:val="Paragraphedeliste"/>
      </w:pPr>
      <w:r>
        <w:t>Avec tri possible sur l’observatoire ; par sexe, par ceinture, par âge, ……</w:t>
      </w:r>
    </w:p>
    <w:p w14:paraId="1A46797F" w14:textId="3F43506C" w:rsidR="00D90EEB" w:rsidRDefault="00D90EEB" w:rsidP="00D90EEB">
      <w:pPr>
        <w:pStyle w:val="Paragraphedeliste"/>
        <w:numPr>
          <w:ilvl w:val="0"/>
          <w:numId w:val="1"/>
        </w:numPr>
      </w:pPr>
      <w:r>
        <w:lastRenderedPageBreak/>
        <w:t xml:space="preserve">Nouveau :  </w:t>
      </w:r>
      <w:proofErr w:type="spellStart"/>
      <w:r>
        <w:t>Documenthèque</w:t>
      </w:r>
      <w:proofErr w:type="spellEnd"/>
      <w:r>
        <w:t xml:space="preserve"> – Tutoriel Club</w:t>
      </w:r>
    </w:p>
    <w:p w14:paraId="5409667C" w14:textId="77777777" w:rsidR="001A214B" w:rsidRDefault="001A214B" w:rsidP="001A214B"/>
    <w:p w14:paraId="19E28EED" w14:textId="25C4FB06" w:rsidR="001A214B" w:rsidRDefault="001A214B" w:rsidP="001A214B">
      <w:r>
        <w:t xml:space="preserve">$ - </w:t>
      </w:r>
      <w:r w:rsidRPr="00EE32F8">
        <w:rPr>
          <w:b/>
          <w:bCs/>
          <w:u w:val="single"/>
        </w:rPr>
        <w:t>Dépôt des statuts en préfecture</w:t>
      </w:r>
      <w:r>
        <w:t xml:space="preserve"> – un rappel a été fait car ce dépôt est obligatoire pour tous nos clubs</w:t>
      </w:r>
    </w:p>
    <w:p w14:paraId="4E16E3AC" w14:textId="63239256" w:rsidR="001A214B" w:rsidRDefault="001A214B" w:rsidP="001A214B">
      <w:r>
        <w:t xml:space="preserve">$ - </w:t>
      </w:r>
      <w:r w:rsidRPr="00EE32F8">
        <w:rPr>
          <w:b/>
          <w:bCs/>
          <w:u w:val="single"/>
        </w:rPr>
        <w:t>Commotion cérébrale</w:t>
      </w:r>
    </w:p>
    <w:p w14:paraId="71EA6594" w14:textId="532CF7FB" w:rsidR="001A214B" w:rsidRDefault="001A214B" w:rsidP="001A214B">
      <w:r>
        <w:t xml:space="preserve">La fédération a </w:t>
      </w:r>
      <w:r w:rsidR="009F61AE">
        <w:t>mis à</w:t>
      </w:r>
      <w:r>
        <w:t xml:space="preserve"> la disposition de tous les clubs la possibilité de suivre une </w:t>
      </w:r>
      <w:proofErr w:type="spellStart"/>
      <w:r>
        <w:t>visio</w:t>
      </w:r>
      <w:proofErr w:type="spellEnd"/>
      <w:r>
        <w:t xml:space="preserve"> sur la Commotion Cérébrale (que je vous ai déjà mentionné, car apportant une réflexion sur la pratique de notre sport, mais également dans notre vie de tous les jours)</w:t>
      </w:r>
    </w:p>
    <w:p w14:paraId="51009654" w14:textId="7BDE9BDC" w:rsidR="001A214B" w:rsidRDefault="001A214B" w:rsidP="001A214B">
      <w:r>
        <w:t>Le tirage du document sur la commotion cérébrale devrait être tout comme le guide du dirigeant, être dans un classeur mis a disposition dans le bureau du club.</w:t>
      </w:r>
    </w:p>
    <w:p w14:paraId="0C724C4F" w14:textId="4456DA9C" w:rsidR="001A214B" w:rsidRDefault="001A214B" w:rsidP="001A214B">
      <w:r>
        <w:t xml:space="preserve">A noter </w:t>
      </w:r>
      <w:r w:rsidR="009C25CE">
        <w:t xml:space="preserve">que l’application du protocole commotion est obligatoire sur </w:t>
      </w:r>
      <w:r w:rsidR="009F61AE">
        <w:t>le tatami</w:t>
      </w:r>
      <w:r w:rsidR="009C25CE">
        <w:t xml:space="preserve"> dans le cas d’un incident, même si le suivi de cette </w:t>
      </w:r>
      <w:proofErr w:type="spellStart"/>
      <w:r w:rsidR="009C25CE">
        <w:t>visio</w:t>
      </w:r>
      <w:proofErr w:type="spellEnd"/>
      <w:r w:rsidR="009C25CE">
        <w:t xml:space="preserve"> n’est pour le moment pas obligatoire</w:t>
      </w:r>
    </w:p>
    <w:p w14:paraId="1FBF7E2E" w14:textId="77777777" w:rsidR="009C25CE" w:rsidRDefault="009C25CE" w:rsidP="001A214B"/>
    <w:p w14:paraId="2B44508A" w14:textId="3BB87B68" w:rsidR="009C25CE" w:rsidRDefault="009C25CE" w:rsidP="001A214B">
      <w:r>
        <w:t>Nous avons reçu depuis ce SNR</w:t>
      </w:r>
      <w:r w:rsidR="009F61AE">
        <w:t>, reçu</w:t>
      </w:r>
      <w:r>
        <w:t xml:space="preserve"> des informations, </w:t>
      </w:r>
      <w:r w:rsidR="00EE32F8">
        <w:t>s</w:t>
      </w:r>
      <w:r>
        <w:t>ur les modifications de passages de grades pour les Ceintures noires de la première Dan aux 7eme - 8eme Dan.</w:t>
      </w:r>
    </w:p>
    <w:p w14:paraId="69BED230" w14:textId="6B63E21D" w:rsidR="00EE32F8" w:rsidRDefault="00EE32F8" w:rsidP="001A214B">
      <w:r>
        <w:t>Vous souhaitant bonne réception et restant à votre écoute</w:t>
      </w:r>
    </w:p>
    <w:p w14:paraId="3FD52421" w14:textId="7DC015EC" w:rsidR="00EE32F8" w:rsidRDefault="00EE32F8" w:rsidP="001A214B">
      <w:r>
        <w:t>Sportivement</w:t>
      </w:r>
    </w:p>
    <w:p w14:paraId="1B19D198" w14:textId="4B627B8B" w:rsidR="009F61AE" w:rsidRDefault="00EE32F8" w:rsidP="001A214B">
      <w:proofErr w:type="gramStart"/>
      <w:r>
        <w:t xml:space="preserve">Jean </w:t>
      </w:r>
      <w:r w:rsidR="009F61AE">
        <w:t xml:space="preserve"> Godin</w:t>
      </w:r>
      <w:proofErr w:type="gramEnd"/>
      <w:r w:rsidR="009F61AE">
        <w:t xml:space="preserve"> –</w:t>
      </w:r>
      <w:r>
        <w:t xml:space="preserve"> </w:t>
      </w:r>
      <w:r w:rsidR="009F61AE">
        <w:t xml:space="preserve">Co-coordinateur des </w:t>
      </w:r>
      <w:r>
        <w:t>délégué</w:t>
      </w:r>
      <w:r w:rsidR="009F61AE">
        <w:t>s</w:t>
      </w:r>
      <w:r>
        <w:t xml:space="preserve"> de Club</w:t>
      </w:r>
      <w:r w:rsidR="009F61AE">
        <w:t xml:space="preserve"> AURA  - 06 82 89 46 63 -</w:t>
      </w:r>
    </w:p>
    <w:p w14:paraId="3BF0E2C4" w14:textId="77777777" w:rsidR="009C25CE" w:rsidRDefault="009C25CE" w:rsidP="001A214B"/>
    <w:p w14:paraId="0B3C731B" w14:textId="77777777" w:rsidR="001A214B" w:rsidRPr="00153719" w:rsidRDefault="001A214B" w:rsidP="001A214B"/>
    <w:p w14:paraId="79B1E5E3" w14:textId="77777777" w:rsidR="00F42FEB" w:rsidRDefault="00F42FEB" w:rsidP="006E495B"/>
    <w:p w14:paraId="554DA180" w14:textId="77777777" w:rsidR="00A13BB4" w:rsidRDefault="00A13BB4" w:rsidP="006E495B"/>
    <w:p w14:paraId="488897E2" w14:textId="3B37A633" w:rsidR="008D5CC7" w:rsidRDefault="008D5CC7">
      <w:r>
        <w:t xml:space="preserve"> </w:t>
      </w:r>
    </w:p>
    <w:sectPr w:rsidR="008D5CC7" w:rsidSect="00D90EEB">
      <w:footerReference w:type="default" r:id="rId8"/>
      <w:pgSz w:w="11906" w:h="16838"/>
      <w:pgMar w:top="1417" w:right="1417" w:bottom="1417" w:left="1417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CE38A" w14:textId="77777777" w:rsidR="00CD7465" w:rsidRDefault="00CD7465" w:rsidP="00D90EEB">
      <w:pPr>
        <w:spacing w:after="0" w:line="240" w:lineRule="auto"/>
      </w:pPr>
      <w:r>
        <w:separator/>
      </w:r>
    </w:p>
  </w:endnote>
  <w:endnote w:type="continuationSeparator" w:id="0">
    <w:p w14:paraId="144FE042" w14:textId="77777777" w:rsidR="00CD7465" w:rsidRDefault="00CD7465" w:rsidP="00D90E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8121618"/>
      <w:docPartObj>
        <w:docPartGallery w:val="Page Numbers (Bottom of Page)"/>
        <w:docPartUnique/>
      </w:docPartObj>
    </w:sdtPr>
    <w:sdtContent>
      <w:p w14:paraId="737F31E1" w14:textId="43C731E5" w:rsidR="00D90EEB" w:rsidRDefault="00D90EEB">
        <w:pPr>
          <w:pStyle w:val="Pieddepage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516179" w14:textId="77777777" w:rsidR="00D90EEB" w:rsidRDefault="00D90EE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14C4A0" w14:textId="77777777" w:rsidR="00CD7465" w:rsidRDefault="00CD7465" w:rsidP="00D90EEB">
      <w:pPr>
        <w:spacing w:after="0" w:line="240" w:lineRule="auto"/>
      </w:pPr>
      <w:r>
        <w:separator/>
      </w:r>
    </w:p>
  </w:footnote>
  <w:footnote w:type="continuationSeparator" w:id="0">
    <w:p w14:paraId="78CD0418" w14:textId="77777777" w:rsidR="00CD7465" w:rsidRDefault="00CD7465" w:rsidP="00D90E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A82C1F"/>
    <w:multiLevelType w:val="hybridMultilevel"/>
    <w:tmpl w:val="120CC1E8"/>
    <w:lvl w:ilvl="0" w:tplc="FB3E216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0839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CC7"/>
    <w:rsid w:val="00153719"/>
    <w:rsid w:val="001A214B"/>
    <w:rsid w:val="00294CE5"/>
    <w:rsid w:val="004C5B12"/>
    <w:rsid w:val="004D6DD6"/>
    <w:rsid w:val="005054CB"/>
    <w:rsid w:val="005A0EC0"/>
    <w:rsid w:val="006E495B"/>
    <w:rsid w:val="007B6EC6"/>
    <w:rsid w:val="008D5CC7"/>
    <w:rsid w:val="00991131"/>
    <w:rsid w:val="00994FD0"/>
    <w:rsid w:val="009C25CE"/>
    <w:rsid w:val="009F61AE"/>
    <w:rsid w:val="00A13BB4"/>
    <w:rsid w:val="00C3314D"/>
    <w:rsid w:val="00C4581E"/>
    <w:rsid w:val="00CC03F4"/>
    <w:rsid w:val="00CD7465"/>
    <w:rsid w:val="00D10AFF"/>
    <w:rsid w:val="00D90EEB"/>
    <w:rsid w:val="00E90708"/>
    <w:rsid w:val="00EE32F8"/>
    <w:rsid w:val="00F42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CA915"/>
  <w15:chartTrackingRefBased/>
  <w15:docId w15:val="{CE496ABC-ADA4-4E87-83E9-9FD2756FD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D5C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D5C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D5C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D5C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D5C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D5C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D5C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D5C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D5C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D5C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D5C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D5C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D5CC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D5CC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D5CC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D5CC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D5CC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D5CC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D5C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D5C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D5C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D5C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D5C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D5CC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D5CC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D5CC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D5C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D5CC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D5CC7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153719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53719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D90E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90EEB"/>
  </w:style>
  <w:style w:type="paragraph" w:styleId="Pieddepage">
    <w:name w:val="footer"/>
    <w:basedOn w:val="Normal"/>
    <w:link w:val="PieddepageCar"/>
    <w:uiPriority w:val="99"/>
    <w:unhideWhenUsed/>
    <w:rsid w:val="00D90E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90E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ffjudo.com/text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3</Pages>
  <Words>749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GODIN</dc:creator>
  <cp:keywords/>
  <dc:description/>
  <cp:lastModifiedBy>jean GODIN</cp:lastModifiedBy>
  <cp:revision>5</cp:revision>
  <dcterms:created xsi:type="dcterms:W3CDTF">2026-09-28T12:11:00Z</dcterms:created>
  <dcterms:modified xsi:type="dcterms:W3CDTF">2026-10-15T16:13:00Z</dcterms:modified>
</cp:coreProperties>
</file>